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E8F3" w:themeColor="background2" w:themeShade="E5"/>
  <w:body>
    <w:p w:rsidR="00227B3F" w:rsidRPr="003F5909" w:rsidRDefault="00227B3F" w:rsidP="00227B3F">
      <w:pPr>
        <w:pStyle w:val="2"/>
        <w:spacing w:line="420" w:lineRule="atLeast"/>
        <w:rPr>
          <w:color w:val="292929"/>
          <w:sz w:val="40"/>
          <w:szCs w:val="40"/>
        </w:rPr>
      </w:pPr>
      <w:r w:rsidRPr="003F5909">
        <w:rPr>
          <w:color w:val="292929"/>
          <w:sz w:val="40"/>
          <w:szCs w:val="40"/>
        </w:rPr>
        <w:t>Создаём дома музыкальную развивающую среду.</w:t>
      </w:r>
    </w:p>
    <w:p w:rsidR="00227B3F" w:rsidRPr="003F5909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909">
        <w:rPr>
          <w:rFonts w:ascii="Times New Roman" w:eastAsia="Times New Roman" w:hAnsi="Times New Roman" w:cs="Times New Roman"/>
          <w:noProof/>
          <w:color w:val="E65A3E"/>
          <w:sz w:val="28"/>
          <w:szCs w:val="28"/>
        </w:rPr>
        <w:drawing>
          <wp:inline distT="0" distB="0" distL="0" distR="0">
            <wp:extent cx="2857500" cy="2009775"/>
            <wp:effectExtent l="19050" t="0" r="0" b="0"/>
            <wp:docPr id="1" name="Рисунок 1" descr="музыкальное развитие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е развитие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B3F">
        <w:rPr>
          <w:rFonts w:ascii="Times New Roman" w:eastAsia="Times New Roman" w:hAnsi="Times New Roman" w:cs="Times New Roman"/>
          <w:sz w:val="28"/>
          <w:szCs w:val="28"/>
        </w:rPr>
        <w:t>На сегодняшний день известны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методики музыкального развития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детей Железновых, Ш.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Сузуки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>, К. 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, П. Тюленева, М. Лазарева, а также отдельные 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 xml:space="preserve">разработки ещё многих авторов. Я   не буду 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подробно 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разбирать каждую из них, выберу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то, что уже сегодня в домашних условиях каждая мама может сделать для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музыкального развития 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>своего малыша.</w:t>
      </w:r>
    </w:p>
    <w:p w:rsidR="00227B3F" w:rsidRPr="0059244F" w:rsidRDefault="00227B3F" w:rsidP="00227B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</w:pPr>
      <w:r w:rsidRPr="0059244F"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  <w:t>Музыкальное развитие и искусство слушать музыку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Дети появляются на свет с врождённым чувством гармонии и красоты, именно поэтому малышам так нравится слушать музыку композиторов эпохи Барокко – Моцарта, Баха, Гайдна,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Корелли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. Ведь в ней содержится мудрость вселенной, законы мироздания, божественный свет и красота, которые защищают </w:t>
      </w:r>
      <w:proofErr w:type="gramStart"/>
      <w:r w:rsidRPr="00227B3F"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детей от злобы и агрессивности, открывают мягкость и доброту, умение мыслить и любить  ближнего.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Очень рекомендую сборник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«Эффект Моцарта. Музыка для малышей»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27B3F">
        <w:rPr>
          <w:rFonts w:ascii="Times New Roman" w:eastAsia="Times New Roman" w:hAnsi="Times New Roman" w:cs="Times New Roman"/>
          <w:sz w:val="28"/>
          <w:szCs w:val="28"/>
        </w:rPr>
        <w:t>состоящий</w:t>
      </w:r>
      <w:proofErr w:type="gram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из 7 альбомов, которые сопровождают разные виды деятельности, от засыпания до весёлых игр.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Потрясающие диски для детей разного возраста есть у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Михаила </w:t>
      </w:r>
      <w:proofErr w:type="spellStart"/>
      <w:r w:rsidRPr="003F5909">
        <w:rPr>
          <w:rFonts w:ascii="Times New Roman" w:eastAsia="Times New Roman" w:hAnsi="Times New Roman" w:cs="Times New Roman"/>
          <w:color w:val="0000FF"/>
          <w:sz w:val="28"/>
          <w:szCs w:val="28"/>
        </w:rPr>
        <w:t>Казиника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– «Слушаем, играем»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>. Советую поближе познакомиться с этим удивительным человеком:</w:t>
      </w:r>
    </w:p>
    <w:p w:rsidR="00227B3F" w:rsidRPr="00227B3F" w:rsidRDefault="00227B3F" w:rsidP="0022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эксперт Нобелевского концерта,</w:t>
      </w:r>
    </w:p>
    <w:p w:rsidR="00227B3F" w:rsidRPr="00227B3F" w:rsidRDefault="00227B3F" w:rsidP="0022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виртуозный скрипач,</w:t>
      </w:r>
    </w:p>
    <w:p w:rsidR="00227B3F" w:rsidRPr="00227B3F" w:rsidRDefault="00227B3F" w:rsidP="0022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знаток истории,</w:t>
      </w:r>
    </w:p>
    <w:p w:rsidR="00227B3F" w:rsidRPr="00227B3F" w:rsidRDefault="00227B3F" w:rsidP="0022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великий учитель,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непременно зажжёт в вас искру любви к музыке.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Казиник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советует устраивать вечера слушания музыки при свечах. Подарите своему малышу это таинство, магию, такие моменты он будет помнить всю жизнь!</w:t>
      </w:r>
    </w:p>
    <w:p w:rsidR="00227B3F" w:rsidRPr="0059244F" w:rsidRDefault="00227B3F" w:rsidP="00227B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</w:pPr>
      <w:r w:rsidRPr="0059244F"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  <w:t>Музыкальное окружение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П. Тюленев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> в своей методике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90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«Знать ноты – раньше, чем ходить»</w:t>
      </w:r>
      <w:r w:rsidRPr="00227B3F">
        <w:rPr>
          <w:rFonts w:ascii="Times New Roman" w:eastAsia="Times New Roman" w:hAnsi="Times New Roman" w:cs="Times New Roman"/>
          <w:sz w:val="28"/>
          <w:szCs w:val="28"/>
        </w:rPr>
        <w:t> рекомендует ставить синтезатор рядом с детской кроваткой. Едва малыш научится владеть ручками, примерно в</w:t>
      </w:r>
      <w:r w:rsidRPr="003F590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tooltip="Как развивать ребенка в 4 месяца" w:history="1">
        <w:r w:rsidRPr="003F5909">
          <w:rPr>
            <w:rFonts w:ascii="Times New Roman" w:eastAsia="Times New Roman" w:hAnsi="Times New Roman" w:cs="Times New Roman"/>
            <w:color w:val="E65A3E"/>
            <w:sz w:val="28"/>
            <w:szCs w:val="28"/>
            <w:u w:val="single"/>
          </w:rPr>
          <w:t>4 месяца</w:t>
        </w:r>
      </w:hyperlink>
      <w:r w:rsidRPr="00227B3F">
        <w:rPr>
          <w:rFonts w:ascii="Times New Roman" w:eastAsia="Times New Roman" w:hAnsi="Times New Roman" w:cs="Times New Roman"/>
          <w:sz w:val="28"/>
          <w:szCs w:val="28"/>
        </w:rPr>
        <w:t>, он может извлекать звуки.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Орф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говорит, что в окружении малыша должно быть как можно больше простых музыкальных инструментов:</w:t>
      </w:r>
    </w:p>
    <w:p w:rsidR="00227B3F" w:rsidRPr="00227B3F" w:rsidRDefault="00227B3F" w:rsidP="00227B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металлофон,</w:t>
      </w:r>
    </w:p>
    <w:p w:rsidR="00227B3F" w:rsidRPr="00227B3F" w:rsidRDefault="00227B3F" w:rsidP="00227B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маракасы,</w:t>
      </w:r>
    </w:p>
    <w:p w:rsidR="00227B3F" w:rsidRPr="00227B3F" w:rsidRDefault="00227B3F" w:rsidP="00227B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бубен,</w:t>
      </w:r>
    </w:p>
    <w:p w:rsidR="00227B3F" w:rsidRPr="00227B3F" w:rsidRDefault="00227B3F" w:rsidP="00227B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колокольчики.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Придумайте различные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гремелки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стучалки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 из подручных материалов, используйте банки, кастрюли, коробочки. Наполняйте их крупой, макаронами, камушками, песком, стучите с малышом палочками, ложками.</w:t>
      </w:r>
    </w:p>
    <w:p w:rsidR="00227B3F" w:rsidRPr="0059244F" w:rsidRDefault="00227B3F" w:rsidP="00227B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</w:pPr>
      <w:r w:rsidRPr="0059244F">
        <w:rPr>
          <w:rFonts w:ascii="Times New Roman" w:eastAsia="Times New Roman" w:hAnsi="Times New Roman" w:cs="Times New Roman"/>
          <w:i/>
          <w:color w:val="4D4D4D"/>
          <w:sz w:val="40"/>
          <w:szCs w:val="40"/>
        </w:rPr>
        <w:t>Игра для музыкального развития ребенка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Увлеченные родители знают, что вся жизнь маленького ребёнка – это игра. В ней он учится, познаёт мир, развивается и растёт. Мы играем на фортепиано, играем на скрипке, играем на гитаре и т.д. О занятиях для малышей в игровой форме говорят все без исключения методисты, никакого принуждения, уроков «из-под палки».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Включайте в свои игры с малышом различные звуки. Находите на музыкальных инструментах, как поют птички, как соловей или кукушка, как мяукает котик или мычит корова, как жужжит шмель, капает дождик.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>Поиграйте в музыкальную школу для игрушек, пусть малыш учит любимого медвежонка играть на пианино, а куклы дают концерт и выступают на сцене. Нарисуйте карту, чтобы найти волшебную скрипочку, которая исполняет желания, если сыграть на ней песенку. Вплетайте музыкальную тему в те игры, которые любит ваш малыш.</w:t>
      </w:r>
    </w:p>
    <w:p w:rsidR="00227B3F" w:rsidRPr="00227B3F" w:rsidRDefault="00227B3F" w:rsidP="0022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3F">
        <w:rPr>
          <w:rFonts w:ascii="Times New Roman" w:eastAsia="Times New Roman" w:hAnsi="Times New Roman" w:cs="Times New Roman"/>
          <w:sz w:val="28"/>
          <w:szCs w:val="28"/>
        </w:rPr>
        <w:t xml:space="preserve">Здесь важно дать ребёнку свободу, не ставьте рамки, что играть на инструментах нужно именно так, правильно, пусть он сам придумывает, сочиняет, творит. Импровизация лежит в основе методов К. </w:t>
      </w:r>
      <w:proofErr w:type="spellStart"/>
      <w:r w:rsidRPr="00227B3F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227B3F">
        <w:rPr>
          <w:rFonts w:ascii="Times New Roman" w:eastAsia="Times New Roman" w:hAnsi="Times New Roman" w:cs="Times New Roman"/>
          <w:sz w:val="28"/>
          <w:szCs w:val="28"/>
        </w:rPr>
        <w:t>, П. Тюленева.</w:t>
      </w:r>
    </w:p>
    <w:p w:rsidR="00227B3F" w:rsidRPr="003F5909" w:rsidRDefault="00227B3F" w:rsidP="00227B3F">
      <w:pPr>
        <w:pStyle w:val="3"/>
        <w:jc w:val="center"/>
        <w:rPr>
          <w:b w:val="0"/>
          <w:bCs w:val="0"/>
          <w:color w:val="4D4D4D"/>
          <w:sz w:val="28"/>
          <w:szCs w:val="28"/>
        </w:rPr>
      </w:pPr>
      <w:r w:rsidRPr="00227B3F">
        <w:rPr>
          <w:sz w:val="28"/>
          <w:szCs w:val="28"/>
        </w:rPr>
        <w:lastRenderedPageBreak/>
        <w:t>Кто знает, может быть, Моцарт и не стал бы гениальным композитором, если бы с детства не был окружён «музыкальными игрушками» – скрипками, клавесинами, флейтами, в котор</w:t>
      </w:r>
      <w:r w:rsidRPr="003F5909">
        <w:rPr>
          <w:sz w:val="28"/>
          <w:szCs w:val="28"/>
        </w:rPr>
        <w:t>ые «играли» все без исключения взрослые и дети в его семье.</w:t>
      </w:r>
      <w:r w:rsidRPr="003F5909">
        <w:rPr>
          <w:b w:val="0"/>
          <w:bCs w:val="0"/>
          <w:color w:val="4D4D4D"/>
          <w:sz w:val="28"/>
          <w:szCs w:val="28"/>
        </w:rPr>
        <w:t xml:space="preserve"> </w:t>
      </w:r>
    </w:p>
    <w:p w:rsidR="00227B3F" w:rsidRPr="0059244F" w:rsidRDefault="00227B3F" w:rsidP="00227B3F">
      <w:pPr>
        <w:pStyle w:val="3"/>
        <w:jc w:val="center"/>
        <w:rPr>
          <w:b w:val="0"/>
          <w:bCs w:val="0"/>
          <w:i/>
          <w:color w:val="4D4D4D"/>
          <w:sz w:val="40"/>
          <w:szCs w:val="40"/>
        </w:rPr>
      </w:pPr>
      <w:r w:rsidRPr="0059244F">
        <w:rPr>
          <w:b w:val="0"/>
          <w:bCs w:val="0"/>
          <w:i/>
          <w:color w:val="4D4D4D"/>
          <w:sz w:val="40"/>
          <w:szCs w:val="40"/>
        </w:rPr>
        <w:t>Музыкальные сказки для музыкального развития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Сказки-мифы лежат в основе</w:t>
      </w:r>
      <w:r w:rsidRPr="003F5909">
        <w:rPr>
          <w:rStyle w:val="apple-converted-space"/>
          <w:color w:val="666666"/>
          <w:sz w:val="28"/>
          <w:szCs w:val="28"/>
        </w:rPr>
        <w:t> </w:t>
      </w:r>
      <w:r w:rsidRPr="003F5909">
        <w:rPr>
          <w:rStyle w:val="a5"/>
          <w:color w:val="4D4D4D"/>
          <w:sz w:val="28"/>
          <w:szCs w:val="28"/>
        </w:rPr>
        <w:t xml:space="preserve">методики В. </w:t>
      </w:r>
      <w:proofErr w:type="gramStart"/>
      <w:r w:rsidRPr="003F5909">
        <w:rPr>
          <w:rStyle w:val="a5"/>
          <w:color w:val="4D4D4D"/>
          <w:sz w:val="28"/>
          <w:szCs w:val="28"/>
        </w:rPr>
        <w:t>Кирюшина</w:t>
      </w:r>
      <w:proofErr w:type="gramEnd"/>
      <w:r w:rsidRPr="003F5909">
        <w:rPr>
          <w:color w:val="666666"/>
          <w:sz w:val="28"/>
          <w:szCs w:val="28"/>
        </w:rPr>
        <w:t>. Интересно о нотах и музыкальных терминах, рассказывает в своих</w:t>
      </w:r>
      <w:r w:rsidRPr="003F5909">
        <w:rPr>
          <w:rStyle w:val="apple-converted-space"/>
          <w:color w:val="666666"/>
          <w:sz w:val="28"/>
          <w:szCs w:val="28"/>
        </w:rPr>
        <w:t> </w:t>
      </w:r>
      <w:r w:rsidRPr="003F5909">
        <w:rPr>
          <w:rStyle w:val="a5"/>
          <w:color w:val="4D4D4D"/>
          <w:sz w:val="28"/>
          <w:szCs w:val="28"/>
        </w:rPr>
        <w:t xml:space="preserve">сказках </w:t>
      </w:r>
      <w:proofErr w:type="spellStart"/>
      <w:r w:rsidRPr="003F5909">
        <w:rPr>
          <w:rStyle w:val="a5"/>
          <w:color w:val="4D4D4D"/>
          <w:sz w:val="28"/>
          <w:szCs w:val="28"/>
        </w:rPr>
        <w:t>Илана</w:t>
      </w:r>
      <w:proofErr w:type="spellEnd"/>
      <w:r w:rsidRPr="003F5909">
        <w:rPr>
          <w:rStyle w:val="a5"/>
          <w:color w:val="4D4D4D"/>
          <w:sz w:val="28"/>
          <w:szCs w:val="28"/>
        </w:rPr>
        <w:t xml:space="preserve"> Вин</w:t>
      </w:r>
      <w:r w:rsidRPr="003F5909">
        <w:rPr>
          <w:color w:val="666666"/>
          <w:sz w:val="28"/>
          <w:szCs w:val="28"/>
        </w:rPr>
        <w:t>.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Придумайте для своего маленького гения сказки, где он будет спасать принцессу, усмиряя дракона своей игрой на флейте (дудочке, гитаре). Или о том, как шаман африканского племени вызывал дождь, играя на волшебных ударных инструментах, которые вы</w:t>
      </w:r>
      <w:r w:rsidRPr="003F5909">
        <w:rPr>
          <w:rStyle w:val="apple-converted-space"/>
          <w:color w:val="666666"/>
          <w:sz w:val="28"/>
          <w:szCs w:val="28"/>
        </w:rPr>
        <w:t> </w:t>
      </w:r>
      <w:hyperlink r:id="rId8" w:tooltip="Шум дождя: музыкальный инструмент своими руками" w:history="1">
        <w:r w:rsidRPr="003F5909">
          <w:rPr>
            <w:rStyle w:val="a4"/>
            <w:color w:val="E65A3E"/>
            <w:sz w:val="28"/>
            <w:szCs w:val="28"/>
          </w:rPr>
          <w:t>сделаете сами</w:t>
        </w:r>
      </w:hyperlink>
      <w:r w:rsidRPr="003F5909">
        <w:rPr>
          <w:color w:val="666666"/>
          <w:sz w:val="28"/>
          <w:szCs w:val="28"/>
        </w:rPr>
        <w:t>.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 xml:space="preserve">М. </w:t>
      </w:r>
      <w:proofErr w:type="spellStart"/>
      <w:r w:rsidRPr="003F5909">
        <w:rPr>
          <w:color w:val="666666"/>
          <w:sz w:val="28"/>
          <w:szCs w:val="28"/>
        </w:rPr>
        <w:t>Казиник</w:t>
      </w:r>
      <w:proofErr w:type="spellEnd"/>
      <w:r w:rsidRPr="003F5909">
        <w:rPr>
          <w:color w:val="666666"/>
          <w:sz w:val="28"/>
          <w:szCs w:val="28"/>
        </w:rPr>
        <w:t xml:space="preserve"> советует слушать яркую образную музыку, например, «Времена года» А. </w:t>
      </w:r>
      <w:proofErr w:type="spellStart"/>
      <w:r w:rsidRPr="003F5909">
        <w:rPr>
          <w:color w:val="666666"/>
          <w:sz w:val="28"/>
          <w:szCs w:val="28"/>
        </w:rPr>
        <w:t>Вивальди</w:t>
      </w:r>
      <w:proofErr w:type="spellEnd"/>
      <w:r w:rsidRPr="003F5909">
        <w:rPr>
          <w:color w:val="666666"/>
          <w:sz w:val="28"/>
          <w:szCs w:val="28"/>
        </w:rPr>
        <w:t>, сюиту «Щелкунчик», «Детский альбом» П. Чайковского, и придумывать:</w:t>
      </w:r>
    </w:p>
    <w:p w:rsidR="00227B3F" w:rsidRPr="003F5909" w:rsidRDefault="00227B3F" w:rsidP="00227B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какие события происходят в музыке,</w:t>
      </w:r>
    </w:p>
    <w:p w:rsidR="00227B3F" w:rsidRPr="003F5909" w:rsidRDefault="00227B3F" w:rsidP="00227B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какие в них описываются герои,</w:t>
      </w:r>
    </w:p>
    <w:p w:rsidR="00227B3F" w:rsidRPr="003F5909" w:rsidRDefault="00227B3F" w:rsidP="00227B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настроения,</w:t>
      </w:r>
    </w:p>
    <w:p w:rsidR="00227B3F" w:rsidRPr="003F5909" w:rsidRDefault="00227B3F" w:rsidP="00227B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эмоции.</w:t>
      </w:r>
    </w:p>
    <w:p w:rsidR="00227B3F" w:rsidRPr="003F5909" w:rsidRDefault="00227B3F" w:rsidP="00227B3F">
      <w:pPr>
        <w:pStyle w:val="3"/>
        <w:jc w:val="center"/>
        <w:rPr>
          <w:b w:val="0"/>
          <w:bCs w:val="0"/>
          <w:color w:val="4D4D4D"/>
          <w:sz w:val="28"/>
          <w:szCs w:val="28"/>
        </w:rPr>
      </w:pPr>
      <w:r w:rsidRPr="003F5909">
        <w:rPr>
          <w:b w:val="0"/>
          <w:bCs w:val="0"/>
          <w:color w:val="4D4D4D"/>
          <w:sz w:val="28"/>
          <w:szCs w:val="28"/>
        </w:rPr>
        <w:t>Музыка + ритм = танец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И не забывайте танцевать с малышом с самого рождения – это прекрасно развивает чувство ритма, дарит море радости, смеха и улыбок. Движение в сочетании с музыкой – основа методов</w:t>
      </w:r>
      <w:r w:rsidRPr="003F5909">
        <w:rPr>
          <w:rStyle w:val="apple-converted-space"/>
          <w:b/>
          <w:bCs/>
          <w:color w:val="4D4D4D"/>
          <w:sz w:val="28"/>
          <w:szCs w:val="28"/>
        </w:rPr>
        <w:t> </w:t>
      </w:r>
      <w:r w:rsidRPr="003F5909">
        <w:rPr>
          <w:rStyle w:val="spanlink"/>
          <w:b/>
          <w:bCs/>
          <w:color w:val="0000FF"/>
          <w:sz w:val="28"/>
          <w:szCs w:val="28"/>
        </w:rPr>
        <w:t>Железновых</w:t>
      </w:r>
      <w:r w:rsidRPr="003F5909">
        <w:rPr>
          <w:color w:val="666666"/>
          <w:sz w:val="28"/>
          <w:szCs w:val="28"/>
        </w:rPr>
        <w:t> и К. </w:t>
      </w:r>
      <w:proofErr w:type="spellStart"/>
      <w:r w:rsidRPr="003F5909">
        <w:rPr>
          <w:color w:val="666666"/>
          <w:sz w:val="28"/>
          <w:szCs w:val="28"/>
        </w:rPr>
        <w:t>Орфа</w:t>
      </w:r>
      <w:proofErr w:type="spellEnd"/>
      <w:r w:rsidRPr="003F5909">
        <w:rPr>
          <w:color w:val="666666"/>
          <w:sz w:val="28"/>
          <w:szCs w:val="28"/>
        </w:rPr>
        <w:t>.</w:t>
      </w:r>
    </w:p>
    <w:p w:rsidR="00227B3F" w:rsidRPr="0059244F" w:rsidRDefault="00227B3F" w:rsidP="00227B3F">
      <w:pPr>
        <w:pStyle w:val="3"/>
        <w:jc w:val="center"/>
        <w:rPr>
          <w:b w:val="0"/>
          <w:bCs w:val="0"/>
          <w:i/>
          <w:color w:val="4D4D4D"/>
          <w:sz w:val="40"/>
          <w:szCs w:val="40"/>
        </w:rPr>
      </w:pPr>
      <w:r w:rsidRPr="0059244F">
        <w:rPr>
          <w:b w:val="0"/>
          <w:bCs w:val="0"/>
          <w:i/>
          <w:color w:val="4D4D4D"/>
          <w:sz w:val="40"/>
          <w:szCs w:val="40"/>
        </w:rPr>
        <w:t>Пример родителей для музыкального развития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В школах по</w:t>
      </w:r>
      <w:r w:rsidRPr="003F5909">
        <w:rPr>
          <w:rStyle w:val="apple-converted-space"/>
          <w:color w:val="666666"/>
          <w:sz w:val="28"/>
          <w:szCs w:val="28"/>
        </w:rPr>
        <w:t> </w:t>
      </w:r>
      <w:hyperlink r:id="rId9" w:tgtFrame="_blank" w:history="1">
        <w:r w:rsidRPr="003F5909">
          <w:rPr>
            <w:rStyle w:val="a4"/>
            <w:b/>
            <w:bCs/>
            <w:color w:val="E65A3E"/>
            <w:sz w:val="28"/>
            <w:szCs w:val="28"/>
          </w:rPr>
          <w:t xml:space="preserve">методу Ш. </w:t>
        </w:r>
        <w:proofErr w:type="spellStart"/>
        <w:r w:rsidRPr="003F5909">
          <w:rPr>
            <w:rStyle w:val="a4"/>
            <w:b/>
            <w:bCs/>
            <w:color w:val="E65A3E"/>
            <w:sz w:val="28"/>
            <w:szCs w:val="28"/>
          </w:rPr>
          <w:t>Сузуки</w:t>
        </w:r>
        <w:proofErr w:type="spellEnd"/>
      </w:hyperlink>
      <w:r w:rsidRPr="003F5909">
        <w:rPr>
          <w:color w:val="666666"/>
          <w:sz w:val="28"/>
          <w:szCs w:val="28"/>
        </w:rPr>
        <w:t>, куда приходят дети в 3 года, сначала играть на инструменте учится мама, которая впоследствии становится первым учителем малыша.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Сегодня этот метод применим и в домашних условиях. Декретный отпуск – прекрасная возможность научиться чему-то новому. Освоить игру на фортепиано (синтезаторе), гитаре</w:t>
      </w:r>
      <w:r w:rsidRPr="0059244F">
        <w:rPr>
          <w:color w:val="666666"/>
          <w:sz w:val="28"/>
          <w:szCs w:val="28"/>
        </w:rPr>
        <w:t xml:space="preserve">, </w:t>
      </w:r>
      <w:proofErr w:type="spellStart"/>
      <w:r w:rsidRPr="0059244F">
        <w:rPr>
          <w:color w:val="666666"/>
          <w:sz w:val="28"/>
          <w:szCs w:val="28"/>
        </w:rPr>
        <w:t>блокфлейте</w:t>
      </w:r>
      <w:proofErr w:type="spellEnd"/>
      <w:r w:rsidRPr="003F5909">
        <w:rPr>
          <w:color w:val="666666"/>
          <w:sz w:val="28"/>
          <w:szCs w:val="28"/>
        </w:rPr>
        <w:t xml:space="preserve"> можно или в студии, или обратившись к частному учителю, или по многочисленным видео-урокам в интернете.</w:t>
      </w:r>
    </w:p>
    <w:p w:rsidR="0059244F" w:rsidRDefault="0059244F" w:rsidP="00227B3F">
      <w:pPr>
        <w:pStyle w:val="a3"/>
        <w:jc w:val="both"/>
        <w:rPr>
          <w:rStyle w:val="a5"/>
          <w:color w:val="4D4D4D"/>
          <w:sz w:val="28"/>
          <w:szCs w:val="28"/>
        </w:rPr>
      </w:pP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rStyle w:val="a5"/>
          <w:color w:val="4D4D4D"/>
          <w:sz w:val="28"/>
          <w:szCs w:val="28"/>
        </w:rPr>
        <w:lastRenderedPageBreak/>
        <w:t>Что в итоге получат мама и малыш: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Мама может стать первым музыкальным учителем.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Музицирование мамы развивает слух и чувство ритма малыша.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Ребёнок видит, что мама учится, совершенствуется, понимает, что учиться можно всю жизнь, что это интересно.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У ребёнка занятая мама, он учится самостоятельности.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Смена обстановки (занятия в студии или с учителем) помогут маме отдохнуть от домашних хлопот, сделав для семьи «добрую маму».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Увлечение мамы музыкой поможет разнообразить игры и занятия малыша.</w:t>
      </w:r>
    </w:p>
    <w:p w:rsidR="00227B3F" w:rsidRPr="003F5909" w:rsidRDefault="00227B3F" w:rsidP="00227B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F5909">
        <w:rPr>
          <w:rFonts w:ascii="Times New Roman" w:hAnsi="Times New Roman" w:cs="Times New Roman"/>
          <w:color w:val="666666"/>
          <w:sz w:val="28"/>
          <w:szCs w:val="28"/>
        </w:rPr>
        <w:t>Музыкальные вечера при свечах с пением под гитару и фортепиано прекрасно объединят семью, внесут новые краски в будни.</w:t>
      </w:r>
    </w:p>
    <w:p w:rsidR="00227B3F" w:rsidRPr="0059244F" w:rsidRDefault="00227B3F" w:rsidP="00227B3F">
      <w:pPr>
        <w:pStyle w:val="3"/>
        <w:jc w:val="center"/>
        <w:rPr>
          <w:b w:val="0"/>
          <w:bCs w:val="0"/>
          <w:i/>
          <w:color w:val="4D4D4D"/>
          <w:sz w:val="40"/>
          <w:szCs w:val="40"/>
        </w:rPr>
      </w:pPr>
      <w:r w:rsidRPr="0059244F">
        <w:rPr>
          <w:b w:val="0"/>
          <w:bCs w:val="0"/>
          <w:i/>
          <w:color w:val="4D4D4D"/>
          <w:sz w:val="40"/>
          <w:szCs w:val="40"/>
        </w:rPr>
        <w:t>Выбор за вами в методике музыкального развития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Я вовсе не думаю, что выбранные «сливки» подойдут всем. Дети разные, кому-то, возможно, подойдёт одна конкретная</w:t>
      </w:r>
      <w:r w:rsidRPr="003F5909">
        <w:rPr>
          <w:rStyle w:val="apple-converted-space"/>
          <w:color w:val="666666"/>
          <w:sz w:val="28"/>
          <w:szCs w:val="28"/>
        </w:rPr>
        <w:t> </w:t>
      </w:r>
      <w:r w:rsidRPr="003F5909">
        <w:rPr>
          <w:rStyle w:val="a5"/>
          <w:color w:val="4D4D4D"/>
          <w:sz w:val="28"/>
          <w:szCs w:val="28"/>
        </w:rPr>
        <w:t>методика музыкального развития</w:t>
      </w:r>
      <w:r w:rsidRPr="003F5909">
        <w:rPr>
          <w:color w:val="666666"/>
          <w:sz w:val="28"/>
          <w:szCs w:val="28"/>
        </w:rPr>
        <w:t>. Мне, например, очень нравится методика Железновых. Она очень подробно описана и полностью применима в домашних условиях.</w:t>
      </w:r>
    </w:p>
    <w:p w:rsidR="00227B3F" w:rsidRPr="003F5909" w:rsidRDefault="00227B3F" w:rsidP="00227B3F">
      <w:pPr>
        <w:pStyle w:val="a3"/>
        <w:jc w:val="both"/>
        <w:rPr>
          <w:color w:val="666666"/>
          <w:sz w:val="28"/>
          <w:szCs w:val="28"/>
        </w:rPr>
      </w:pPr>
      <w:r w:rsidRPr="003F5909">
        <w:rPr>
          <w:color w:val="666666"/>
          <w:sz w:val="28"/>
          <w:szCs w:val="28"/>
        </w:rPr>
        <w:t>Приглашаю вас совершить увлекательное путешествие в страну музыки, и вы захотите остаться там навсегда!</w:t>
      </w:r>
    </w:p>
    <w:p w:rsidR="00FC79AE" w:rsidRDefault="00FC79AE"/>
    <w:sectPr w:rsidR="00FC79AE" w:rsidSect="003F590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4F8"/>
    <w:multiLevelType w:val="multilevel"/>
    <w:tmpl w:val="5DF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141D9"/>
    <w:multiLevelType w:val="multilevel"/>
    <w:tmpl w:val="CBF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F5BDA"/>
    <w:multiLevelType w:val="multilevel"/>
    <w:tmpl w:val="1C10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50024"/>
    <w:multiLevelType w:val="multilevel"/>
    <w:tmpl w:val="2F0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27B3F"/>
    <w:rsid w:val="00227B3F"/>
    <w:rsid w:val="00274D43"/>
    <w:rsid w:val="003F5909"/>
    <w:rsid w:val="0059244F"/>
    <w:rsid w:val="00C43AF3"/>
    <w:rsid w:val="00F85E28"/>
    <w:rsid w:val="00FC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F3"/>
  </w:style>
  <w:style w:type="paragraph" w:styleId="2">
    <w:name w:val="heading 2"/>
    <w:basedOn w:val="a"/>
    <w:link w:val="20"/>
    <w:uiPriority w:val="9"/>
    <w:qFormat/>
    <w:rsid w:val="00227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7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7B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27B3F"/>
  </w:style>
  <w:style w:type="character" w:customStyle="1" w:styleId="author">
    <w:name w:val="author"/>
    <w:basedOn w:val="a0"/>
    <w:rsid w:val="00227B3F"/>
  </w:style>
  <w:style w:type="paragraph" w:styleId="a3">
    <w:name w:val="Normal (Web)"/>
    <w:basedOn w:val="a"/>
    <w:uiPriority w:val="99"/>
    <w:semiHidden/>
    <w:unhideWhenUsed/>
    <w:rsid w:val="0022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B3F"/>
    <w:rPr>
      <w:color w:val="0000FF"/>
      <w:u w:val="single"/>
    </w:rPr>
  </w:style>
  <w:style w:type="character" w:styleId="a5">
    <w:name w:val="Strong"/>
    <w:basedOn w:val="a0"/>
    <w:uiPriority w:val="22"/>
    <w:qFormat/>
    <w:rsid w:val="00227B3F"/>
    <w:rPr>
      <w:b/>
      <w:bCs/>
    </w:rPr>
  </w:style>
  <w:style w:type="character" w:customStyle="1" w:styleId="spanlink">
    <w:name w:val="spanlink"/>
    <w:basedOn w:val="a0"/>
    <w:rsid w:val="00227B3F"/>
  </w:style>
  <w:style w:type="paragraph" w:styleId="a6">
    <w:name w:val="Balloon Text"/>
    <w:basedOn w:val="a"/>
    <w:link w:val="a7"/>
    <w:uiPriority w:val="99"/>
    <w:semiHidden/>
    <w:unhideWhenUsed/>
    <w:rsid w:val="0022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0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shum-dojda-muzikalniy-instrument-svoimi-ruk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vivash-ka.ru/kak-razvivat-rebenka-v-4-mesyat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azvivash-ka.ru/metodiki-muzykalnogo-razvitiya-sobiraem-sliv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zvivash-ka.ru/metodika-suzuki/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4</cp:revision>
  <dcterms:created xsi:type="dcterms:W3CDTF">2016-10-17T06:42:00Z</dcterms:created>
  <dcterms:modified xsi:type="dcterms:W3CDTF">2016-10-17T07:05:00Z</dcterms:modified>
</cp:coreProperties>
</file>